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B14" w:rsidRPr="004A15CE" w:rsidRDefault="00C52BD0" w:rsidP="00274113">
      <w:pPr>
        <w:snapToGrid w:val="0"/>
        <w:spacing w:beforeLines="25" w:before="90" w:afterLines="25" w:after="9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A15C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臺北市立文山特殊教育學校</w:t>
      </w:r>
      <w:r w:rsidR="006709B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107</w:t>
      </w:r>
      <w:r w:rsidR="005D5D50" w:rsidRPr="004A15C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學</w:t>
      </w:r>
      <w:r w:rsidRPr="004A15C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年度</w:t>
      </w:r>
      <w:r w:rsidR="006709BA">
        <w:rPr>
          <w:rFonts w:ascii="標楷體" w:eastAsia="標楷體" w:hAnsi="標楷體"/>
          <w:b/>
          <w:color w:val="000000" w:themeColor="text1"/>
          <w:sz w:val="28"/>
          <w:szCs w:val="28"/>
        </w:rPr>
        <w:t>第一學期</w:t>
      </w:r>
    </w:p>
    <w:p w:rsidR="001E3C52" w:rsidRPr="004A15CE" w:rsidRDefault="00C52BD0" w:rsidP="00274113">
      <w:pPr>
        <w:snapToGrid w:val="0"/>
        <w:spacing w:beforeLines="25" w:before="90" w:afterLines="25" w:after="9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A15C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家長</w:t>
      </w:r>
      <w:proofErr w:type="gramStart"/>
      <w:r w:rsidRPr="004A15C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復健知能</w:t>
      </w:r>
      <w:proofErr w:type="gramEnd"/>
      <w:r w:rsidRPr="004A15C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親職教育講座實施計畫</w:t>
      </w:r>
    </w:p>
    <w:p w:rsidR="00C52BD0" w:rsidRPr="004A15CE" w:rsidRDefault="00C52BD0" w:rsidP="00CB1372">
      <w:pPr>
        <w:pStyle w:val="a4"/>
        <w:numPr>
          <w:ilvl w:val="0"/>
          <w:numId w:val="1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依據：本校年度工作計畫。</w:t>
      </w:r>
    </w:p>
    <w:p w:rsidR="00C52BD0" w:rsidRPr="004A15CE" w:rsidRDefault="00C52BD0" w:rsidP="00CB1372">
      <w:pPr>
        <w:pStyle w:val="a4"/>
        <w:numPr>
          <w:ilvl w:val="0"/>
          <w:numId w:val="1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目的：</w:t>
      </w:r>
      <w:r w:rsidR="00B211FC" w:rsidRPr="004A15CE">
        <w:rPr>
          <w:rFonts w:ascii="標楷體" w:eastAsia="標楷體" w:hAnsi="標楷體" w:hint="eastAsia"/>
          <w:color w:val="000000" w:themeColor="text1"/>
        </w:rPr>
        <w:t>為</w:t>
      </w:r>
      <w:r w:rsidRPr="004A15CE">
        <w:rPr>
          <w:rFonts w:ascii="標楷體" w:eastAsia="標楷體" w:hAnsi="標楷體" w:hint="eastAsia"/>
          <w:color w:val="000000" w:themeColor="text1"/>
        </w:rPr>
        <w:t>提升本校家長復健訓練、輔具操作等相關知能，特辦理</w:t>
      </w:r>
      <w:r w:rsidR="00B211FC" w:rsidRPr="004A15CE">
        <w:rPr>
          <w:rFonts w:ascii="標楷體" w:eastAsia="標楷體" w:hAnsi="標楷體" w:hint="eastAsia"/>
          <w:color w:val="000000" w:themeColor="text1"/>
        </w:rPr>
        <w:t>本講座，期協助家長給予子女適切與多元的照顧。</w:t>
      </w:r>
    </w:p>
    <w:p w:rsidR="00062CD9" w:rsidRPr="004A15CE" w:rsidRDefault="00C52BD0" w:rsidP="00CB1372">
      <w:pPr>
        <w:pStyle w:val="a4"/>
        <w:numPr>
          <w:ilvl w:val="0"/>
          <w:numId w:val="1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實施方式</w:t>
      </w:r>
      <w:r w:rsidR="00B211FC" w:rsidRPr="004A15CE">
        <w:rPr>
          <w:rFonts w:ascii="標楷體" w:eastAsia="標楷體" w:hAnsi="標楷體" w:hint="eastAsia"/>
          <w:color w:val="000000" w:themeColor="text1"/>
        </w:rPr>
        <w:t>：</w:t>
      </w:r>
    </w:p>
    <w:p w:rsidR="00B211FC" w:rsidRPr="006709BA" w:rsidRDefault="00B211FC" w:rsidP="006709BA">
      <w:pPr>
        <w:pStyle w:val="a4"/>
        <w:numPr>
          <w:ilvl w:val="0"/>
          <w:numId w:val="2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時間：</w:t>
      </w:r>
      <w:r w:rsidR="006709BA">
        <w:rPr>
          <w:rFonts w:ascii="標楷體" w:eastAsia="標楷體" w:hAnsi="標楷體" w:hint="eastAsia"/>
          <w:color w:val="000000" w:themeColor="text1"/>
        </w:rPr>
        <w:t>107</w:t>
      </w:r>
      <w:r w:rsidR="002B2DB4" w:rsidRPr="004A15CE">
        <w:rPr>
          <w:rFonts w:ascii="標楷體" w:eastAsia="標楷體" w:hAnsi="標楷體" w:hint="eastAsia"/>
          <w:color w:val="000000" w:themeColor="text1"/>
        </w:rPr>
        <w:t>年</w:t>
      </w:r>
      <w:r w:rsidR="001B14D4">
        <w:rPr>
          <w:rFonts w:ascii="標楷體" w:eastAsia="標楷體" w:hAnsi="標楷體"/>
          <w:color w:val="000000" w:themeColor="text1"/>
        </w:rPr>
        <w:t>10</w:t>
      </w:r>
      <w:r w:rsidR="002B2DB4" w:rsidRPr="004A15CE">
        <w:rPr>
          <w:rFonts w:ascii="標楷體" w:eastAsia="標楷體" w:hAnsi="標楷體" w:hint="eastAsia"/>
          <w:color w:val="000000" w:themeColor="text1"/>
        </w:rPr>
        <w:t>月至</w:t>
      </w:r>
      <w:r w:rsidR="001B14D4">
        <w:rPr>
          <w:rFonts w:ascii="標楷體" w:eastAsia="標楷體" w:hAnsi="標楷體" w:hint="eastAsia"/>
          <w:color w:val="000000" w:themeColor="text1"/>
        </w:rPr>
        <w:t>107</w:t>
      </w:r>
      <w:r w:rsidR="00580E72" w:rsidRPr="004A15CE">
        <w:rPr>
          <w:rFonts w:ascii="標楷體" w:eastAsia="標楷體" w:hAnsi="標楷體" w:hint="eastAsia"/>
          <w:color w:val="000000" w:themeColor="text1"/>
        </w:rPr>
        <w:t>年</w:t>
      </w:r>
      <w:r w:rsidR="006709BA">
        <w:rPr>
          <w:rFonts w:ascii="標楷體" w:eastAsia="標楷體" w:hAnsi="標楷體"/>
          <w:color w:val="000000" w:themeColor="text1"/>
        </w:rPr>
        <w:t>12</w:t>
      </w:r>
      <w:r w:rsidR="002B2DB4" w:rsidRPr="004A15CE">
        <w:rPr>
          <w:rFonts w:ascii="標楷體" w:eastAsia="標楷體" w:hAnsi="標楷體" w:hint="eastAsia"/>
          <w:color w:val="000000" w:themeColor="text1"/>
        </w:rPr>
        <w:t>月，</w:t>
      </w:r>
      <w:r w:rsidR="004A15CE">
        <w:rPr>
          <w:rFonts w:ascii="標楷體" w:eastAsia="標楷體" w:hAnsi="標楷體" w:hint="eastAsia"/>
          <w:color w:val="000000" w:themeColor="text1"/>
        </w:rPr>
        <w:t>共</w:t>
      </w:r>
      <w:r w:rsidRPr="004A15CE">
        <w:rPr>
          <w:rFonts w:ascii="標楷體" w:eastAsia="標楷體" w:hAnsi="標楷體" w:hint="eastAsia"/>
          <w:color w:val="000000" w:themeColor="text1"/>
        </w:rPr>
        <w:t>辦理</w:t>
      </w:r>
      <w:r w:rsidR="006709BA">
        <w:rPr>
          <w:rFonts w:ascii="標楷體" w:eastAsia="標楷體" w:hAnsi="標楷體"/>
          <w:color w:val="000000" w:themeColor="text1"/>
        </w:rPr>
        <w:t>三</w:t>
      </w:r>
      <w:r w:rsidR="004616B6" w:rsidRPr="006709BA">
        <w:rPr>
          <w:rFonts w:ascii="標楷體" w:eastAsia="標楷體" w:hAnsi="標楷體" w:hint="eastAsia"/>
          <w:color w:val="000000" w:themeColor="text1"/>
        </w:rPr>
        <w:t>個</w:t>
      </w:r>
      <w:r w:rsidR="004A15CE" w:rsidRPr="006709BA">
        <w:rPr>
          <w:rFonts w:ascii="標楷體" w:eastAsia="標楷體" w:hAnsi="標楷體" w:hint="eastAsia"/>
          <w:color w:val="000000" w:themeColor="text1"/>
        </w:rPr>
        <w:t>場次</w:t>
      </w:r>
      <w:r w:rsidR="007E65ED" w:rsidRPr="006709BA">
        <w:rPr>
          <w:rFonts w:ascii="標楷體" w:eastAsia="標楷體" w:hAnsi="標楷體" w:hint="eastAsia"/>
          <w:color w:val="000000" w:themeColor="text1"/>
        </w:rPr>
        <w:t>，</w:t>
      </w:r>
      <w:r w:rsidR="00580E72" w:rsidRPr="006709BA">
        <w:rPr>
          <w:rFonts w:ascii="標楷體" w:eastAsia="標楷體" w:hAnsi="標楷體" w:hint="eastAsia"/>
          <w:color w:val="000000" w:themeColor="text1"/>
        </w:rPr>
        <w:t>安排於周四</w:t>
      </w:r>
      <w:r w:rsidR="002B2DB4" w:rsidRPr="006709BA">
        <w:rPr>
          <w:rFonts w:ascii="標楷體" w:eastAsia="標楷體" w:hAnsi="標楷體" w:hint="eastAsia"/>
          <w:color w:val="000000" w:themeColor="text1"/>
        </w:rPr>
        <w:t>下午</w:t>
      </w:r>
      <w:r w:rsidR="00C079D6" w:rsidRPr="006709BA">
        <w:rPr>
          <w:rFonts w:ascii="標楷體" w:eastAsia="標楷體" w:hAnsi="標楷體" w:hint="eastAsia"/>
          <w:color w:val="000000" w:themeColor="text1"/>
        </w:rPr>
        <w:t>、每次</w:t>
      </w:r>
      <w:r w:rsidR="007E65ED" w:rsidRPr="006709BA">
        <w:rPr>
          <w:rFonts w:ascii="標楷體" w:eastAsia="標楷體" w:hAnsi="標楷體" w:hint="eastAsia"/>
          <w:color w:val="000000" w:themeColor="text1"/>
        </w:rPr>
        <w:t>1小時。</w:t>
      </w:r>
    </w:p>
    <w:p w:rsidR="007E65ED" w:rsidRPr="004A15CE" w:rsidRDefault="007E65ED" w:rsidP="00CB1372">
      <w:pPr>
        <w:pStyle w:val="a4"/>
        <w:numPr>
          <w:ilvl w:val="0"/>
          <w:numId w:val="2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講師：由本校各專業治療師輪流負責。</w:t>
      </w:r>
    </w:p>
    <w:p w:rsidR="007E65ED" w:rsidRPr="004A15CE" w:rsidRDefault="00B211FC" w:rsidP="00CB1372">
      <w:pPr>
        <w:pStyle w:val="a4"/>
        <w:numPr>
          <w:ilvl w:val="0"/>
          <w:numId w:val="2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地點：</w:t>
      </w:r>
      <w:r w:rsidR="007E65ED" w:rsidRPr="004A15CE">
        <w:rPr>
          <w:rFonts w:ascii="標楷體" w:eastAsia="標楷體" w:hAnsi="標楷體" w:hint="eastAsia"/>
          <w:color w:val="000000" w:themeColor="text1"/>
        </w:rPr>
        <w:t>視講座內容</w:t>
      </w:r>
      <w:r w:rsidR="00F220C7" w:rsidRPr="004A15CE">
        <w:rPr>
          <w:rFonts w:ascii="標楷體" w:eastAsia="標楷體" w:hAnsi="標楷體" w:hint="eastAsia"/>
          <w:color w:val="000000" w:themeColor="text1"/>
        </w:rPr>
        <w:t>規劃</w:t>
      </w:r>
      <w:r w:rsidR="007E65ED" w:rsidRPr="004A15CE">
        <w:rPr>
          <w:rFonts w:ascii="標楷體" w:eastAsia="標楷體" w:hAnsi="標楷體" w:hint="eastAsia"/>
          <w:color w:val="000000" w:themeColor="text1"/>
        </w:rPr>
        <w:t>安排。</w:t>
      </w:r>
    </w:p>
    <w:p w:rsidR="00C52BD0" w:rsidRPr="004A15CE" w:rsidRDefault="00C52BD0" w:rsidP="00CB1372">
      <w:pPr>
        <w:pStyle w:val="a4"/>
        <w:numPr>
          <w:ilvl w:val="0"/>
          <w:numId w:val="1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參加對象</w:t>
      </w:r>
      <w:r w:rsidR="00E25131" w:rsidRPr="004A15CE">
        <w:rPr>
          <w:rFonts w:ascii="標楷體" w:eastAsia="標楷體" w:hAnsi="標楷體" w:hint="eastAsia"/>
          <w:color w:val="000000" w:themeColor="text1"/>
        </w:rPr>
        <w:t>：本校學生家長為主，並歡迎有興趣之</w:t>
      </w:r>
      <w:r w:rsidR="00687AB8">
        <w:rPr>
          <w:rFonts w:ascii="標楷體" w:eastAsia="標楷體" w:hAnsi="標楷體"/>
          <w:color w:val="000000" w:themeColor="text1"/>
        </w:rPr>
        <w:t>校內外</w:t>
      </w:r>
      <w:r w:rsidR="00E25131" w:rsidRPr="004A15CE">
        <w:rPr>
          <w:rFonts w:ascii="標楷體" w:eastAsia="標楷體" w:hAnsi="標楷體" w:hint="eastAsia"/>
          <w:color w:val="000000" w:themeColor="text1"/>
        </w:rPr>
        <w:t>教職員工</w:t>
      </w:r>
      <w:r w:rsidR="00687AB8">
        <w:rPr>
          <w:rFonts w:ascii="標楷體" w:eastAsia="標楷體" w:hAnsi="標楷體"/>
          <w:color w:val="000000" w:themeColor="text1"/>
        </w:rPr>
        <w:t>及家長</w:t>
      </w:r>
      <w:r w:rsidR="00E25131" w:rsidRPr="004A15CE">
        <w:rPr>
          <w:rFonts w:ascii="標楷體" w:eastAsia="標楷體" w:hAnsi="標楷體" w:hint="eastAsia"/>
          <w:color w:val="000000" w:themeColor="text1"/>
        </w:rPr>
        <w:t>報名參加。</w:t>
      </w:r>
    </w:p>
    <w:p w:rsidR="00C52BD0" w:rsidRPr="004A15CE" w:rsidRDefault="00E25131" w:rsidP="00CB1372">
      <w:pPr>
        <w:pStyle w:val="a4"/>
        <w:numPr>
          <w:ilvl w:val="0"/>
          <w:numId w:val="1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課程規劃：</w:t>
      </w:r>
    </w:p>
    <w:tbl>
      <w:tblPr>
        <w:tblStyle w:val="a3"/>
        <w:tblW w:w="7514" w:type="dxa"/>
        <w:jc w:val="center"/>
        <w:tblLook w:val="04A0" w:firstRow="1" w:lastRow="0" w:firstColumn="1" w:lastColumn="0" w:noHBand="0" w:noVBand="1"/>
      </w:tblPr>
      <w:tblGrid>
        <w:gridCol w:w="3287"/>
        <w:gridCol w:w="1619"/>
        <w:gridCol w:w="2608"/>
      </w:tblGrid>
      <w:tr w:rsidR="00687AB8" w:rsidRPr="004A15CE" w:rsidTr="00F97FDF">
        <w:trPr>
          <w:tblHeader/>
          <w:jc w:val="center"/>
        </w:trPr>
        <w:tc>
          <w:tcPr>
            <w:tcW w:w="3287" w:type="dxa"/>
            <w:vAlign w:val="center"/>
          </w:tcPr>
          <w:p w:rsidR="00687AB8" w:rsidRPr="004A15CE" w:rsidRDefault="00687AB8" w:rsidP="00E25131">
            <w:pPr>
              <w:widowControl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A15CE">
              <w:rPr>
                <w:rFonts w:ascii="標楷體" w:eastAsia="標楷體" w:hAnsi="標楷體" w:hint="eastAsia"/>
                <w:color w:val="000000" w:themeColor="text1"/>
                <w:szCs w:val="24"/>
              </w:rPr>
              <w:t>辦理時間</w:t>
            </w:r>
          </w:p>
        </w:tc>
        <w:tc>
          <w:tcPr>
            <w:tcW w:w="1619" w:type="dxa"/>
            <w:vAlign w:val="center"/>
          </w:tcPr>
          <w:p w:rsidR="00687AB8" w:rsidRPr="004A15CE" w:rsidRDefault="00687AB8" w:rsidP="00E25131">
            <w:pPr>
              <w:widowControl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A15CE">
              <w:rPr>
                <w:rFonts w:ascii="標楷體" w:eastAsia="標楷體" w:hAnsi="標楷體" w:hint="eastAsia"/>
                <w:color w:val="000000" w:themeColor="text1"/>
                <w:szCs w:val="24"/>
              </w:rPr>
              <w:t>講師</w:t>
            </w:r>
          </w:p>
        </w:tc>
        <w:tc>
          <w:tcPr>
            <w:tcW w:w="2608" w:type="dxa"/>
            <w:vAlign w:val="center"/>
          </w:tcPr>
          <w:p w:rsidR="00687AB8" w:rsidRPr="004A15CE" w:rsidRDefault="00687AB8" w:rsidP="00E25131">
            <w:pPr>
              <w:widowControl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A15CE">
              <w:rPr>
                <w:rFonts w:ascii="標楷體" w:eastAsia="標楷體" w:hAnsi="標楷體" w:hint="eastAsia"/>
                <w:color w:val="000000" w:themeColor="text1"/>
                <w:szCs w:val="24"/>
              </w:rPr>
              <w:t>主題</w:t>
            </w:r>
          </w:p>
        </w:tc>
      </w:tr>
      <w:tr w:rsidR="00687AB8" w:rsidRPr="004A15CE" w:rsidTr="00F97FDF">
        <w:trPr>
          <w:trHeight w:val="948"/>
          <w:jc w:val="center"/>
        </w:trPr>
        <w:tc>
          <w:tcPr>
            <w:tcW w:w="3287" w:type="dxa"/>
            <w:vAlign w:val="center"/>
          </w:tcPr>
          <w:p w:rsidR="00687AB8" w:rsidRPr="00664304" w:rsidRDefault="00687AB8" w:rsidP="007E0975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4304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107年10月25日</w:t>
            </w:r>
            <w:r w:rsidRPr="007E0975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（星期四）</w:t>
            </w:r>
          </w:p>
          <w:p w:rsidR="00687AB8" w:rsidRPr="007E0975" w:rsidRDefault="00687AB8" w:rsidP="007E0975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4304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下午1400~1500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B8" w:rsidRPr="00664304" w:rsidRDefault="00687AB8" w:rsidP="007E0975">
            <w:pPr>
              <w:spacing w:before="60" w:after="6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4304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臨床心理師</w:t>
            </w:r>
          </w:p>
          <w:p w:rsidR="00687AB8" w:rsidRPr="007E0975" w:rsidRDefault="00687AB8" w:rsidP="007E0975">
            <w:pPr>
              <w:spacing w:before="60" w:after="60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664304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何維耕</w:t>
            </w:r>
            <w:proofErr w:type="gramEnd"/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B8" w:rsidRPr="00664304" w:rsidRDefault="00687AB8" w:rsidP="007E0975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4304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減壓技巧：</w:t>
            </w:r>
          </w:p>
          <w:p w:rsidR="00687AB8" w:rsidRPr="00F97FDF" w:rsidRDefault="00687AB8" w:rsidP="00F97FDF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64304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「腹式呼吸法」教學</w:t>
            </w:r>
          </w:p>
        </w:tc>
      </w:tr>
      <w:tr w:rsidR="00687AB8" w:rsidRPr="004A15CE" w:rsidTr="00F97FDF">
        <w:trPr>
          <w:trHeight w:val="948"/>
          <w:jc w:val="center"/>
        </w:trPr>
        <w:tc>
          <w:tcPr>
            <w:tcW w:w="3287" w:type="dxa"/>
            <w:vAlign w:val="center"/>
          </w:tcPr>
          <w:p w:rsidR="00687AB8" w:rsidRPr="007E0975" w:rsidRDefault="00687AB8" w:rsidP="007E0975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E0975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107年11月22日（星期四）</w:t>
            </w:r>
          </w:p>
          <w:p w:rsidR="00687AB8" w:rsidRPr="007E0975" w:rsidRDefault="00687AB8" w:rsidP="007E0975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E0975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下午1400~1500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B8" w:rsidRPr="007E0975" w:rsidRDefault="00687AB8" w:rsidP="007E0975">
            <w:pPr>
              <w:widowControl w:val="0"/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E0975">
              <w:rPr>
                <w:rFonts w:ascii="標楷體" w:eastAsia="標楷體" w:hAnsi="標楷體"/>
                <w:color w:val="000000" w:themeColor="text1"/>
                <w:szCs w:val="24"/>
              </w:rPr>
              <w:t>物理治療師黃偉婷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B8" w:rsidRPr="007E0975" w:rsidRDefault="00687AB8" w:rsidP="007E0975">
            <w:pPr>
              <w:widowControl w:val="0"/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64304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適應體育的經驗分享</w:t>
            </w:r>
          </w:p>
        </w:tc>
      </w:tr>
      <w:tr w:rsidR="00687AB8" w:rsidRPr="004A15CE" w:rsidTr="00F97FDF">
        <w:trPr>
          <w:trHeight w:val="948"/>
          <w:jc w:val="center"/>
        </w:trPr>
        <w:tc>
          <w:tcPr>
            <w:tcW w:w="3287" w:type="dxa"/>
            <w:vAlign w:val="center"/>
          </w:tcPr>
          <w:p w:rsidR="00687AB8" w:rsidRPr="007E0975" w:rsidRDefault="00687AB8" w:rsidP="007E0975">
            <w:pPr>
              <w:widowControl w:val="0"/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E0975">
              <w:rPr>
                <w:rFonts w:ascii="標楷體" w:eastAsia="標楷體" w:hAnsi="標楷體" w:hint="eastAsia"/>
                <w:color w:val="000000" w:themeColor="text1"/>
                <w:szCs w:val="24"/>
              </w:rPr>
              <w:t>107年12月20日</w:t>
            </w:r>
            <w:r w:rsidRPr="007E0975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（星期四）</w:t>
            </w:r>
          </w:p>
          <w:p w:rsidR="00687AB8" w:rsidRPr="007E0975" w:rsidRDefault="00687AB8" w:rsidP="007E0975">
            <w:pPr>
              <w:widowControl w:val="0"/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E0975">
              <w:rPr>
                <w:rFonts w:ascii="標楷體" w:eastAsia="標楷體" w:hAnsi="標楷體" w:hint="eastAsia"/>
                <w:color w:val="000000" w:themeColor="text1"/>
                <w:szCs w:val="24"/>
              </w:rPr>
              <w:t>下午1400~1500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B8" w:rsidRPr="007E0975" w:rsidRDefault="00687AB8" w:rsidP="007E0975">
            <w:pPr>
              <w:widowControl w:val="0"/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E0975">
              <w:rPr>
                <w:rFonts w:ascii="標楷體" w:eastAsia="標楷體" w:hAnsi="標楷體"/>
                <w:color w:val="000000" w:themeColor="text1"/>
                <w:szCs w:val="24"/>
              </w:rPr>
              <w:t>職能治療師</w:t>
            </w:r>
          </w:p>
          <w:p w:rsidR="00687AB8" w:rsidRPr="007E0975" w:rsidRDefault="00687AB8" w:rsidP="007E0975">
            <w:pPr>
              <w:widowControl w:val="0"/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7E0975">
              <w:rPr>
                <w:rFonts w:ascii="標楷體" w:eastAsia="標楷體" w:hAnsi="標楷體"/>
                <w:color w:val="000000" w:themeColor="text1"/>
                <w:szCs w:val="24"/>
              </w:rPr>
              <w:t>傅競賢</w:t>
            </w:r>
            <w:proofErr w:type="gramEnd"/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AB8" w:rsidRPr="007E0975" w:rsidRDefault="00687AB8" w:rsidP="007E0975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E0975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自閉症孩童</w:t>
            </w:r>
          </w:p>
          <w:p w:rsidR="00687AB8" w:rsidRPr="007E0975" w:rsidRDefault="00687AB8" w:rsidP="007E0975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E0975">
              <w:rPr>
                <w:rFonts w:ascii="標楷體" w:eastAsia="標楷體" w:hAnsi="標楷體" w:cs="Arial"/>
                <w:color w:val="000000"/>
                <w:kern w:val="0"/>
                <w:szCs w:val="24"/>
              </w:rPr>
              <w:t>的職能治療</w:t>
            </w:r>
          </w:p>
        </w:tc>
      </w:tr>
    </w:tbl>
    <w:p w:rsidR="00BC2F01" w:rsidRDefault="00BC2F01" w:rsidP="00BC2F01">
      <w:pPr>
        <w:spacing w:beforeLines="25" w:before="90" w:afterLines="25" w:after="90"/>
        <w:rPr>
          <w:rFonts w:ascii="標楷體" w:eastAsia="標楷體" w:hAnsi="標楷體"/>
          <w:color w:val="000000" w:themeColor="text1"/>
        </w:rPr>
      </w:pPr>
    </w:p>
    <w:p w:rsidR="00B32184" w:rsidRPr="00BC2F01" w:rsidRDefault="00B32184" w:rsidP="00BC2F01">
      <w:pPr>
        <w:pStyle w:val="a4"/>
        <w:numPr>
          <w:ilvl w:val="0"/>
          <w:numId w:val="1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BC2F01">
        <w:rPr>
          <w:rFonts w:ascii="標楷體" w:eastAsia="標楷體" w:hAnsi="標楷體" w:hint="eastAsia"/>
          <w:color w:val="000000" w:themeColor="text1"/>
        </w:rPr>
        <w:t>報名方式：</w:t>
      </w:r>
    </w:p>
    <w:p w:rsidR="00B32184" w:rsidRPr="004A15CE" w:rsidRDefault="00B32184" w:rsidP="00574D29">
      <w:pPr>
        <w:pStyle w:val="a4"/>
        <w:numPr>
          <w:ilvl w:val="0"/>
          <w:numId w:val="5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每梯次開課前2</w:t>
      </w:r>
      <w:proofErr w:type="gramStart"/>
      <w:r w:rsidRPr="004A15CE">
        <w:rPr>
          <w:rFonts w:ascii="標楷體" w:eastAsia="標楷體" w:hAnsi="標楷體" w:hint="eastAsia"/>
          <w:color w:val="000000" w:themeColor="text1"/>
        </w:rPr>
        <w:t>週</w:t>
      </w:r>
      <w:proofErr w:type="gramEnd"/>
      <w:r w:rsidRPr="004A15CE">
        <w:rPr>
          <w:rFonts w:ascii="標楷體" w:eastAsia="標楷體" w:hAnsi="標楷體" w:hint="eastAsia"/>
          <w:color w:val="000000" w:themeColor="text1"/>
        </w:rPr>
        <w:t>提供報名表至</w:t>
      </w:r>
      <w:r w:rsidR="00C079D6" w:rsidRPr="004A15CE">
        <w:rPr>
          <w:rFonts w:ascii="標楷體" w:eastAsia="標楷體" w:hAnsi="標楷體" w:hint="eastAsia"/>
          <w:color w:val="000000" w:themeColor="text1"/>
        </w:rPr>
        <w:t>各</w:t>
      </w:r>
      <w:r w:rsidRPr="004A15CE">
        <w:rPr>
          <w:rFonts w:ascii="標楷體" w:eastAsia="標楷體" w:hAnsi="標楷體" w:hint="eastAsia"/>
          <w:color w:val="000000" w:themeColor="text1"/>
        </w:rPr>
        <w:t>班級教師，並於本校網站(</w:t>
      </w:r>
      <w:hyperlink r:id="rId7" w:history="1">
        <w:r w:rsidRPr="004A15CE">
          <w:rPr>
            <w:rFonts w:ascii="標楷體" w:eastAsia="標楷體" w:hAnsi="標楷體"/>
            <w:color w:val="000000" w:themeColor="text1"/>
          </w:rPr>
          <w:t>http://www.wsses.tp.edu.tw/default.asp</w:t>
        </w:r>
      </w:hyperlink>
      <w:r w:rsidRPr="004A15CE">
        <w:rPr>
          <w:rFonts w:ascii="標楷體" w:eastAsia="標楷體" w:hAnsi="標楷體" w:hint="eastAsia"/>
          <w:color w:val="000000" w:themeColor="text1"/>
        </w:rPr>
        <w:t>)</w:t>
      </w:r>
      <w:r w:rsidR="00C079D6" w:rsidRPr="004A15CE">
        <w:rPr>
          <w:rFonts w:ascii="標楷體" w:eastAsia="標楷體" w:hAnsi="標楷體" w:hint="eastAsia"/>
          <w:color w:val="000000" w:themeColor="text1"/>
        </w:rPr>
        <w:t xml:space="preserve"> 「研習訊息」及「家長與校友專區」</w:t>
      </w:r>
      <w:r w:rsidRPr="004A15CE">
        <w:rPr>
          <w:rFonts w:ascii="標楷體" w:eastAsia="標楷體" w:hAnsi="標楷體" w:hint="eastAsia"/>
          <w:color w:val="000000" w:themeColor="text1"/>
        </w:rPr>
        <w:t>上公告。</w:t>
      </w:r>
    </w:p>
    <w:p w:rsidR="00C079D6" w:rsidRPr="00687AB8" w:rsidRDefault="00687AB8" w:rsidP="00687AB8">
      <w:pPr>
        <w:pStyle w:val="a4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 w:themeColor="text1"/>
        </w:rPr>
        <w:t>本校</w:t>
      </w:r>
      <w:r w:rsidR="00C079D6" w:rsidRPr="004A15CE">
        <w:rPr>
          <w:rFonts w:ascii="標楷體" w:eastAsia="標楷體" w:hAnsi="標楷體" w:hint="eastAsia"/>
          <w:color w:val="000000" w:themeColor="text1"/>
        </w:rPr>
        <w:t>家長</w:t>
      </w:r>
      <w:proofErr w:type="gramStart"/>
      <w:r>
        <w:rPr>
          <w:rFonts w:ascii="標楷體" w:eastAsia="標楷體" w:hAnsi="標楷體"/>
          <w:color w:val="000000" w:themeColor="text1"/>
        </w:rPr>
        <w:t>請</w:t>
      </w:r>
      <w:r w:rsidR="003754D8" w:rsidRPr="004A15CE">
        <w:rPr>
          <w:rFonts w:ascii="標楷體" w:eastAsia="標楷體" w:hAnsi="標楷體" w:hint="eastAsia"/>
          <w:color w:val="000000" w:themeColor="text1"/>
        </w:rPr>
        <w:t>擲</w:t>
      </w:r>
      <w:r w:rsidR="00C079D6" w:rsidRPr="004A15CE">
        <w:rPr>
          <w:rFonts w:ascii="標楷體" w:eastAsia="標楷體" w:hAnsi="標楷體" w:hint="eastAsia"/>
          <w:color w:val="000000" w:themeColor="text1"/>
        </w:rPr>
        <w:t>交</w:t>
      </w:r>
      <w:proofErr w:type="gramEnd"/>
      <w:r w:rsidR="00C079D6" w:rsidRPr="004A15CE">
        <w:rPr>
          <w:rFonts w:ascii="標楷體" w:eastAsia="標楷體" w:hAnsi="標楷體" w:hint="eastAsia"/>
          <w:color w:val="000000" w:themeColor="text1"/>
        </w:rPr>
        <w:t>報名表至本校教務處</w:t>
      </w:r>
      <w:proofErr w:type="gramStart"/>
      <w:r w:rsidR="00C079D6" w:rsidRPr="004A15CE">
        <w:rPr>
          <w:rFonts w:ascii="標楷體" w:eastAsia="標楷體" w:hAnsi="標楷體" w:hint="eastAsia"/>
          <w:color w:val="000000" w:themeColor="text1"/>
        </w:rPr>
        <w:t>復健組或</w:t>
      </w:r>
      <w:proofErr w:type="gramEnd"/>
      <w:r w:rsidR="00C079D6" w:rsidRPr="004A15CE">
        <w:rPr>
          <w:rFonts w:ascii="標楷體" w:eastAsia="標楷體" w:hAnsi="標楷體" w:hint="eastAsia"/>
          <w:color w:val="000000" w:themeColor="text1"/>
        </w:rPr>
        <w:t>來電報名(電話</w:t>
      </w:r>
      <w:r>
        <w:rPr>
          <w:rFonts w:ascii="標楷體" w:eastAsia="標楷體" w:hAnsi="標楷體" w:hint="eastAsia"/>
          <w:color w:val="000000" w:themeColor="text1"/>
        </w:rPr>
        <w:t>02-</w:t>
      </w:r>
      <w:r w:rsidR="00C079D6" w:rsidRPr="004A15CE">
        <w:rPr>
          <w:rFonts w:ascii="標楷體" w:eastAsia="標楷體" w:hAnsi="標楷體" w:hint="eastAsia"/>
          <w:color w:val="000000" w:themeColor="text1"/>
        </w:rPr>
        <w:t>86615183分機2</w:t>
      </w:r>
      <w:r w:rsidR="00085CFA" w:rsidRPr="004A15CE">
        <w:rPr>
          <w:rFonts w:ascii="標楷體" w:eastAsia="標楷體" w:hAnsi="標楷體"/>
          <w:color w:val="000000" w:themeColor="text1"/>
        </w:rPr>
        <w:t>32</w:t>
      </w:r>
      <w:r w:rsidR="00C079D6" w:rsidRPr="004A15CE">
        <w:rPr>
          <w:rFonts w:ascii="標楷體" w:eastAsia="標楷體" w:hAnsi="標楷體" w:hint="eastAsia"/>
          <w:color w:val="000000" w:themeColor="text1"/>
        </w:rPr>
        <w:t>)</w:t>
      </w:r>
      <w:r>
        <w:rPr>
          <w:rFonts w:ascii="標楷體" w:eastAsia="標楷體" w:hAnsi="標楷體"/>
          <w:color w:val="000000" w:themeColor="text1"/>
        </w:rPr>
        <w:t>。</w:t>
      </w:r>
      <w:r>
        <w:rPr>
          <w:rFonts w:ascii="標楷體" w:eastAsia="標楷體" w:hAnsi="標楷體"/>
        </w:rPr>
        <w:t>他校</w:t>
      </w:r>
      <w:r w:rsidRPr="00851787">
        <w:rPr>
          <w:rFonts w:ascii="標楷體" w:eastAsia="標楷體" w:hAnsi="標楷體" w:hint="eastAsia"/>
        </w:rPr>
        <w:t>家長</w:t>
      </w:r>
      <w:r>
        <w:rPr>
          <w:rFonts w:ascii="標楷體" w:eastAsia="標楷體" w:hAnsi="標楷體"/>
        </w:rPr>
        <w:t>，請傳真以下</w:t>
      </w:r>
      <w:r w:rsidRPr="00851787">
        <w:rPr>
          <w:rFonts w:ascii="標楷體" w:eastAsia="標楷體" w:hAnsi="標楷體" w:hint="eastAsia"/>
        </w:rPr>
        <w:t>報名表至本校教務處復健組</w:t>
      </w:r>
      <w:proofErr w:type="gramStart"/>
      <w:r>
        <w:rPr>
          <w:rFonts w:ascii="標楷體" w:eastAsia="標楷體" w:hAnsi="標楷體"/>
        </w:rPr>
        <w:t>（</w:t>
      </w:r>
      <w:proofErr w:type="gramEnd"/>
      <w:r>
        <w:rPr>
          <w:rFonts w:ascii="標楷體" w:eastAsia="標楷體" w:hAnsi="標楷體"/>
        </w:rPr>
        <w:t>傳真電話</w:t>
      </w:r>
      <w:r>
        <w:rPr>
          <w:rFonts w:ascii="標楷體" w:eastAsia="標楷體" w:hAnsi="標楷體" w:hint="eastAsia"/>
        </w:rPr>
        <w:t>02</w:t>
      </w:r>
      <w:r>
        <w:rPr>
          <w:rFonts w:ascii="標楷體" w:eastAsia="標楷體" w:hAnsi="標楷體"/>
        </w:rPr>
        <w:t>-22340164</w:t>
      </w:r>
      <w:r w:rsidRPr="005C3768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/>
        </w:rPr>
        <w:t>，</w:t>
      </w:r>
      <w:r w:rsidRPr="00851787">
        <w:rPr>
          <w:rFonts w:ascii="標楷體" w:eastAsia="標楷體" w:hAnsi="標楷體" w:hint="eastAsia"/>
        </w:rPr>
        <w:t>或來電報名(電話</w:t>
      </w:r>
      <w:r>
        <w:rPr>
          <w:rFonts w:ascii="標楷體" w:eastAsia="標楷體" w:hAnsi="標楷體" w:hint="eastAsia"/>
        </w:rPr>
        <w:t>02-</w:t>
      </w:r>
      <w:r w:rsidRPr="00851787">
        <w:rPr>
          <w:rFonts w:ascii="標楷體" w:eastAsia="標楷體" w:hAnsi="標楷體" w:hint="eastAsia"/>
        </w:rPr>
        <w:t>86615183分</w:t>
      </w:r>
      <w:r w:rsidRPr="005C3768">
        <w:rPr>
          <w:rFonts w:ascii="標楷體" w:eastAsia="標楷體" w:hAnsi="標楷體" w:hint="eastAsia"/>
        </w:rPr>
        <w:t>機</w:t>
      </w:r>
      <w:r>
        <w:rPr>
          <w:rFonts w:ascii="標楷體" w:eastAsia="標楷體" w:hAnsi="標楷體"/>
        </w:rPr>
        <w:t>203</w:t>
      </w:r>
      <w:r>
        <w:rPr>
          <w:rFonts w:ascii="標楷體" w:eastAsia="標楷體" w:hAnsi="標楷體" w:hint="eastAsia"/>
        </w:rPr>
        <w:t>)</w:t>
      </w:r>
      <w:r w:rsidRPr="005C3768">
        <w:rPr>
          <w:rFonts w:ascii="標楷體" w:eastAsia="標楷體" w:hAnsi="標楷體" w:hint="eastAsia"/>
        </w:rPr>
        <w:t>。</w:t>
      </w:r>
    </w:p>
    <w:p w:rsidR="005647A9" w:rsidRDefault="00C079D6" w:rsidP="00687AB8">
      <w:pPr>
        <w:pStyle w:val="a4"/>
        <w:numPr>
          <w:ilvl w:val="0"/>
          <w:numId w:val="5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6709BA">
        <w:rPr>
          <w:rFonts w:ascii="標楷體" w:eastAsia="標楷體" w:hAnsi="標楷體" w:hint="eastAsia"/>
          <w:color w:val="000000" w:themeColor="text1"/>
        </w:rPr>
        <w:t>請本校</w:t>
      </w:r>
      <w:r w:rsidR="00687AB8">
        <w:rPr>
          <w:rFonts w:ascii="標楷體" w:eastAsia="標楷體" w:hAnsi="標楷體"/>
          <w:color w:val="000000" w:themeColor="text1"/>
        </w:rPr>
        <w:t>或他校</w:t>
      </w:r>
      <w:r w:rsidRPr="006709BA">
        <w:rPr>
          <w:rFonts w:ascii="標楷體" w:eastAsia="標楷體" w:hAnsi="標楷體" w:hint="eastAsia"/>
          <w:color w:val="000000" w:themeColor="text1"/>
        </w:rPr>
        <w:t>教職員工逕自</w:t>
      </w:r>
      <w:r w:rsidR="006709BA">
        <w:rPr>
          <w:rFonts w:ascii="標楷體" w:eastAsia="標楷體" w:hAnsi="標楷體"/>
          <w:color w:val="000000" w:themeColor="text1"/>
        </w:rPr>
        <w:t>臺北市教師在職研習網報名，</w:t>
      </w:r>
      <w:r w:rsidR="005647A9" w:rsidRPr="006709BA">
        <w:rPr>
          <w:rFonts w:ascii="標楷體" w:eastAsia="標楷體" w:hAnsi="標楷體" w:hint="eastAsia"/>
          <w:color w:val="000000" w:themeColor="text1"/>
        </w:rPr>
        <w:t>每梯次課程全程參與者，則核實給予研習時數。</w:t>
      </w:r>
    </w:p>
    <w:p w:rsidR="00F97FDF" w:rsidRPr="00F97FDF" w:rsidRDefault="00F97FDF" w:rsidP="00F97FDF">
      <w:pPr>
        <w:pStyle w:val="a4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未能使用以上方式報名者，歡迎現場報名。</w:t>
      </w:r>
    </w:p>
    <w:p w:rsidR="00180061" w:rsidRPr="004A15CE" w:rsidRDefault="00180061" w:rsidP="00F97FDF">
      <w:pPr>
        <w:pStyle w:val="a4"/>
        <w:numPr>
          <w:ilvl w:val="0"/>
          <w:numId w:val="5"/>
        </w:numPr>
        <w:spacing w:beforeLines="25" w:before="90" w:afterLines="25" w:after="90"/>
        <w:ind w:leftChars="0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本講座開放給文山區</w:t>
      </w:r>
      <w:r w:rsidR="00724708" w:rsidRPr="004A15CE">
        <w:rPr>
          <w:rFonts w:ascii="標楷體" w:eastAsia="標楷體" w:hAnsi="標楷體" w:hint="eastAsia"/>
          <w:color w:val="000000" w:themeColor="text1"/>
        </w:rPr>
        <w:t>公私立</w:t>
      </w:r>
      <w:r w:rsidRPr="004A15CE">
        <w:rPr>
          <w:rFonts w:ascii="標楷體" w:eastAsia="標楷體" w:hAnsi="標楷體" w:hint="eastAsia"/>
          <w:color w:val="000000" w:themeColor="text1"/>
        </w:rPr>
        <w:t>國民中小學的</w:t>
      </w:r>
      <w:r w:rsidR="00687AB8">
        <w:rPr>
          <w:rFonts w:ascii="標楷體" w:eastAsia="標楷體" w:hAnsi="標楷體"/>
          <w:color w:val="000000" w:themeColor="text1"/>
        </w:rPr>
        <w:t>教職員或</w:t>
      </w:r>
      <w:r w:rsidRPr="004A15CE">
        <w:rPr>
          <w:rFonts w:ascii="標楷體" w:eastAsia="標楷體" w:hAnsi="標楷體" w:hint="eastAsia"/>
          <w:color w:val="000000" w:themeColor="text1"/>
        </w:rPr>
        <w:t>學生家長參加。</w:t>
      </w:r>
    </w:p>
    <w:p w:rsidR="00BC2F01" w:rsidRDefault="00BC2F01" w:rsidP="00511D27">
      <w:pPr>
        <w:spacing w:beforeLines="25" w:before="90" w:afterLines="25" w:after="90"/>
        <w:rPr>
          <w:rFonts w:ascii="標楷體" w:eastAsia="標楷體" w:hAnsi="標楷體"/>
          <w:color w:val="000000" w:themeColor="text1"/>
        </w:rPr>
      </w:pPr>
    </w:p>
    <w:p w:rsidR="00687AB8" w:rsidRDefault="00687AB8" w:rsidP="00687AB8">
      <w:pPr>
        <w:spacing w:beforeLines="25" w:before="90" w:afterLines="25" w:after="90"/>
        <w:rPr>
          <w:rFonts w:ascii="標楷體" w:eastAsia="標楷體" w:hAnsi="標楷體"/>
          <w:color w:val="000000" w:themeColor="text1"/>
        </w:rPr>
      </w:pPr>
    </w:p>
    <w:p w:rsidR="00687AB8" w:rsidRPr="0061386A" w:rsidRDefault="00687AB8" w:rsidP="00687AB8">
      <w:pPr>
        <w:snapToGrid w:val="0"/>
        <w:spacing w:beforeLines="25" w:before="90" w:afterLines="25" w:after="90"/>
        <w:jc w:val="center"/>
        <w:rPr>
          <w:rFonts w:ascii="標楷體" w:eastAsia="標楷體" w:hAnsi="標楷體"/>
          <w:sz w:val="32"/>
          <w:szCs w:val="32"/>
        </w:rPr>
      </w:pPr>
      <w:r w:rsidRPr="0061386A">
        <w:rPr>
          <w:rFonts w:ascii="標楷體" w:eastAsia="標楷體" w:hAnsi="標楷體" w:hint="eastAsia"/>
          <w:sz w:val="32"/>
          <w:szCs w:val="32"/>
        </w:rPr>
        <w:lastRenderedPageBreak/>
        <w:t>臺北市立文山特殊教育學校10</w:t>
      </w:r>
      <w:r w:rsidRPr="0061386A">
        <w:rPr>
          <w:rFonts w:ascii="標楷體" w:eastAsia="標楷體" w:hAnsi="標楷體"/>
          <w:sz w:val="32"/>
          <w:szCs w:val="32"/>
        </w:rPr>
        <w:t>7</w:t>
      </w:r>
      <w:r>
        <w:rPr>
          <w:rFonts w:ascii="標楷體" w:eastAsia="標楷體" w:hAnsi="標楷體"/>
          <w:sz w:val="32"/>
          <w:szCs w:val="32"/>
        </w:rPr>
        <w:t>學</w:t>
      </w:r>
      <w:r w:rsidRPr="0061386A">
        <w:rPr>
          <w:rFonts w:ascii="標楷體" w:eastAsia="標楷體" w:hAnsi="標楷體" w:hint="eastAsia"/>
          <w:sz w:val="32"/>
          <w:szCs w:val="32"/>
        </w:rPr>
        <w:t>年度</w:t>
      </w:r>
    </w:p>
    <w:p w:rsidR="00687AB8" w:rsidRPr="0061386A" w:rsidRDefault="00687AB8" w:rsidP="00687AB8">
      <w:pPr>
        <w:snapToGrid w:val="0"/>
        <w:spacing w:beforeLines="25" w:before="90" w:afterLines="25" w:after="90"/>
        <w:jc w:val="center"/>
        <w:rPr>
          <w:rFonts w:ascii="標楷體" w:eastAsia="標楷體" w:hAnsi="標楷體"/>
          <w:sz w:val="32"/>
          <w:szCs w:val="32"/>
        </w:rPr>
      </w:pPr>
      <w:r w:rsidRPr="0061386A">
        <w:rPr>
          <w:rFonts w:ascii="標楷體" w:eastAsia="標楷體" w:hAnsi="標楷體" w:hint="eastAsia"/>
          <w:sz w:val="32"/>
          <w:szCs w:val="32"/>
        </w:rPr>
        <w:t>家長</w:t>
      </w:r>
      <w:proofErr w:type="gramStart"/>
      <w:r w:rsidRPr="0061386A">
        <w:rPr>
          <w:rFonts w:ascii="標楷體" w:eastAsia="標楷體" w:hAnsi="標楷體" w:hint="eastAsia"/>
          <w:sz w:val="32"/>
          <w:szCs w:val="32"/>
        </w:rPr>
        <w:t>復健知能</w:t>
      </w:r>
      <w:proofErr w:type="gramEnd"/>
      <w:r w:rsidRPr="0061386A">
        <w:rPr>
          <w:rFonts w:ascii="標楷體" w:eastAsia="標楷體" w:hAnsi="標楷體" w:hint="eastAsia"/>
          <w:sz w:val="32"/>
          <w:szCs w:val="32"/>
        </w:rPr>
        <w:t>親職教育講座報名表</w:t>
      </w:r>
    </w:p>
    <w:p w:rsidR="00687AB8" w:rsidRDefault="00687AB8" w:rsidP="00687AB8">
      <w:pPr>
        <w:snapToGrid w:val="0"/>
        <w:spacing w:beforeLines="25" w:before="90" w:afterLines="25" w:after="90"/>
        <w:ind w:firstLineChars="200" w:firstLine="560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/>
          <w:sz w:val="28"/>
          <w:szCs w:val="28"/>
        </w:rPr>
        <w:t>學校</w:t>
      </w:r>
      <w:r w:rsidRPr="00252DBA">
        <w:rPr>
          <w:rFonts w:ascii="標楷體" w:eastAsia="標楷體" w:hAnsi="標楷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 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30"/>
        <w:gridCol w:w="2752"/>
        <w:gridCol w:w="2509"/>
      </w:tblGrid>
      <w:tr w:rsidR="00687AB8" w:rsidTr="00D80DAE">
        <w:trPr>
          <w:jc w:val="center"/>
        </w:trPr>
        <w:tc>
          <w:tcPr>
            <w:tcW w:w="2630" w:type="dxa"/>
          </w:tcPr>
          <w:p w:rsidR="00687AB8" w:rsidRDefault="00687AB8" w:rsidP="00D80DAE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報名講座日期</w:t>
            </w:r>
          </w:p>
        </w:tc>
        <w:tc>
          <w:tcPr>
            <w:tcW w:w="2752" w:type="dxa"/>
            <w:vAlign w:val="center"/>
          </w:tcPr>
          <w:p w:rsidR="00687AB8" w:rsidRDefault="00687AB8" w:rsidP="00D80DAE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509" w:type="dxa"/>
            <w:vAlign w:val="center"/>
          </w:tcPr>
          <w:p w:rsidR="00687AB8" w:rsidRDefault="00687AB8" w:rsidP="00D80DAE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</w:tr>
      <w:tr w:rsidR="00687AB8" w:rsidTr="00D80DAE">
        <w:trPr>
          <w:jc w:val="center"/>
        </w:trPr>
        <w:tc>
          <w:tcPr>
            <w:tcW w:w="2630" w:type="dxa"/>
          </w:tcPr>
          <w:p w:rsidR="00687AB8" w:rsidRDefault="00687AB8" w:rsidP="00D80DAE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日</w:t>
            </w:r>
          </w:p>
        </w:tc>
        <w:tc>
          <w:tcPr>
            <w:tcW w:w="2752" w:type="dxa"/>
            <w:vAlign w:val="center"/>
          </w:tcPr>
          <w:p w:rsidR="00687AB8" w:rsidRDefault="00687AB8" w:rsidP="00D80DAE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9" w:type="dxa"/>
            <w:vAlign w:val="center"/>
          </w:tcPr>
          <w:p w:rsidR="00687AB8" w:rsidRDefault="00687AB8" w:rsidP="00D80DAE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625F7" w:rsidTr="00D80DAE">
        <w:trPr>
          <w:jc w:val="center"/>
        </w:trPr>
        <w:tc>
          <w:tcPr>
            <w:tcW w:w="2630" w:type="dxa"/>
          </w:tcPr>
          <w:p w:rsidR="007625F7" w:rsidRDefault="007625F7" w:rsidP="007625F7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 w:colFirst="0" w:colLast="0"/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日</w:t>
            </w:r>
          </w:p>
        </w:tc>
        <w:tc>
          <w:tcPr>
            <w:tcW w:w="2752" w:type="dxa"/>
            <w:vAlign w:val="center"/>
          </w:tcPr>
          <w:p w:rsidR="007625F7" w:rsidRDefault="007625F7" w:rsidP="007625F7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9" w:type="dxa"/>
            <w:vAlign w:val="center"/>
          </w:tcPr>
          <w:p w:rsidR="007625F7" w:rsidRDefault="007625F7" w:rsidP="007625F7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625F7" w:rsidTr="00D80DAE">
        <w:trPr>
          <w:jc w:val="center"/>
        </w:trPr>
        <w:tc>
          <w:tcPr>
            <w:tcW w:w="2630" w:type="dxa"/>
          </w:tcPr>
          <w:p w:rsidR="007625F7" w:rsidRDefault="007625F7" w:rsidP="007625F7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日</w:t>
            </w:r>
          </w:p>
        </w:tc>
        <w:tc>
          <w:tcPr>
            <w:tcW w:w="2752" w:type="dxa"/>
            <w:vAlign w:val="center"/>
          </w:tcPr>
          <w:p w:rsidR="007625F7" w:rsidRDefault="007625F7" w:rsidP="007625F7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9" w:type="dxa"/>
            <w:vAlign w:val="center"/>
          </w:tcPr>
          <w:p w:rsidR="007625F7" w:rsidRDefault="007625F7" w:rsidP="007625F7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625F7" w:rsidTr="00D80DAE">
        <w:trPr>
          <w:jc w:val="center"/>
        </w:trPr>
        <w:tc>
          <w:tcPr>
            <w:tcW w:w="2630" w:type="dxa"/>
          </w:tcPr>
          <w:p w:rsidR="007625F7" w:rsidRDefault="007625F7" w:rsidP="007625F7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日</w:t>
            </w:r>
          </w:p>
        </w:tc>
        <w:tc>
          <w:tcPr>
            <w:tcW w:w="2752" w:type="dxa"/>
            <w:vAlign w:val="center"/>
          </w:tcPr>
          <w:p w:rsidR="007625F7" w:rsidRDefault="007625F7" w:rsidP="007625F7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09" w:type="dxa"/>
            <w:vAlign w:val="center"/>
          </w:tcPr>
          <w:p w:rsidR="007625F7" w:rsidRDefault="007625F7" w:rsidP="007625F7">
            <w:pPr>
              <w:snapToGrid w:val="0"/>
              <w:spacing w:beforeLines="25" w:before="90" w:afterLines="25" w:after="9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bookmarkEnd w:id="0"/>
    </w:tbl>
    <w:p w:rsidR="00687AB8" w:rsidRDefault="00687AB8" w:rsidP="00687AB8">
      <w:pPr>
        <w:spacing w:beforeLines="25" w:before="90" w:afterLines="25" w:after="90"/>
        <w:rPr>
          <w:rFonts w:ascii="標楷體" w:eastAsia="標楷體" w:hAnsi="標楷體"/>
          <w:color w:val="000000" w:themeColor="text1"/>
        </w:rPr>
      </w:pPr>
    </w:p>
    <w:p w:rsidR="00687AB8" w:rsidRPr="00511D27" w:rsidRDefault="00687AB8" w:rsidP="00687AB8">
      <w:pPr>
        <w:spacing w:beforeLines="25" w:before="90" w:afterLines="25" w:after="90"/>
        <w:rPr>
          <w:rFonts w:ascii="標楷體" w:eastAsia="標楷體" w:hAnsi="標楷體"/>
          <w:color w:val="000000" w:themeColor="text1"/>
        </w:rPr>
      </w:pPr>
      <w:r w:rsidRPr="00511D27">
        <w:rPr>
          <w:rFonts w:ascii="標楷體" w:eastAsia="標楷體" w:hAnsi="標楷體" w:hint="eastAsia"/>
          <w:color w:val="000000" w:themeColor="text1"/>
        </w:rPr>
        <w:t>備註：</w:t>
      </w:r>
    </w:p>
    <w:p w:rsidR="00687AB8" w:rsidRPr="004A15CE" w:rsidRDefault="00687AB8" w:rsidP="00687AB8">
      <w:pPr>
        <w:pStyle w:val="a4"/>
        <w:numPr>
          <w:ilvl w:val="0"/>
          <w:numId w:val="4"/>
        </w:numPr>
        <w:spacing w:beforeLines="25" w:before="90" w:afterLines="25" w:after="90"/>
        <w:ind w:leftChars="0" w:hanging="482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如因特殊情況辦理時間必須調整，則另行通知並於本校網站上公告。</w:t>
      </w:r>
    </w:p>
    <w:p w:rsidR="00687AB8" w:rsidRDefault="00687AB8" w:rsidP="00687AB8">
      <w:pPr>
        <w:pStyle w:val="a4"/>
        <w:numPr>
          <w:ilvl w:val="0"/>
          <w:numId w:val="4"/>
        </w:numPr>
        <w:spacing w:beforeLines="25" w:before="90" w:afterLines="25" w:after="90"/>
        <w:ind w:leftChars="0" w:hanging="482"/>
        <w:rPr>
          <w:rFonts w:ascii="標楷體" w:eastAsia="標楷體" w:hAnsi="標楷體"/>
          <w:color w:val="000000" w:themeColor="text1"/>
        </w:rPr>
      </w:pPr>
      <w:r w:rsidRPr="004A15CE">
        <w:rPr>
          <w:rFonts w:ascii="標楷體" w:eastAsia="標楷體" w:hAnsi="標楷體" w:hint="eastAsia"/>
          <w:color w:val="000000" w:themeColor="text1"/>
        </w:rPr>
        <w:t>如有任何諮詢或建議事項(尤其針對講座主題)，歡迎隨時聯繫本校教務處</w:t>
      </w:r>
      <w:proofErr w:type="gramStart"/>
      <w:r w:rsidRPr="004A15CE">
        <w:rPr>
          <w:rFonts w:ascii="標楷體" w:eastAsia="標楷體" w:hAnsi="標楷體" w:hint="eastAsia"/>
          <w:color w:val="000000" w:themeColor="text1"/>
        </w:rPr>
        <w:t>復健組</w:t>
      </w:r>
      <w:proofErr w:type="gramEnd"/>
      <w:r w:rsidRPr="004A15CE">
        <w:rPr>
          <w:rFonts w:ascii="標楷體" w:eastAsia="標楷體" w:hAnsi="標楷體" w:hint="eastAsia"/>
          <w:color w:val="000000" w:themeColor="text1"/>
        </w:rPr>
        <w:t>(電話(02)86615183分機232)。</w:t>
      </w:r>
    </w:p>
    <w:p w:rsidR="00687AB8" w:rsidRPr="00687AB8" w:rsidRDefault="00687AB8" w:rsidP="00687AB8">
      <w:pPr>
        <w:spacing w:beforeLines="25" w:before="90" w:afterLines="25" w:after="90"/>
        <w:rPr>
          <w:rFonts w:ascii="標楷體" w:eastAsia="標楷體" w:hAnsi="標楷體"/>
          <w:color w:val="000000" w:themeColor="text1"/>
        </w:rPr>
      </w:pPr>
    </w:p>
    <w:sectPr w:rsidR="00687AB8" w:rsidRPr="00687AB8" w:rsidSect="00BA7E45">
      <w:footerReference w:type="default" r:id="rId8"/>
      <w:pgSz w:w="11906" w:h="16838"/>
      <w:pgMar w:top="1134" w:right="1134" w:bottom="1134" w:left="1134" w:header="851" w:footer="334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B02" w:rsidRDefault="00916B02" w:rsidP="00BA7E45">
      <w:r>
        <w:separator/>
      </w:r>
    </w:p>
  </w:endnote>
  <w:endnote w:type="continuationSeparator" w:id="0">
    <w:p w:rsidR="00916B02" w:rsidRDefault="00916B02" w:rsidP="00BA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2066987"/>
      <w:docPartObj>
        <w:docPartGallery w:val="Page Numbers (Bottom of Page)"/>
        <w:docPartUnique/>
      </w:docPartObj>
    </w:sdtPr>
    <w:sdtEndPr/>
    <w:sdtContent>
      <w:p w:rsidR="00BA7E45" w:rsidRDefault="00BA7E45" w:rsidP="00BA7E4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5F7" w:rsidRPr="007625F7">
          <w:rPr>
            <w:noProof/>
            <w:lang w:val="zh-TW"/>
          </w:rPr>
          <w:t>-</w:t>
        </w:r>
        <w:r w:rsidR="007625F7">
          <w:rPr>
            <w:noProof/>
          </w:rPr>
          <w:t xml:space="preserve"> 2 -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B02" w:rsidRDefault="00916B02" w:rsidP="00BA7E45">
      <w:r>
        <w:separator/>
      </w:r>
    </w:p>
  </w:footnote>
  <w:footnote w:type="continuationSeparator" w:id="0">
    <w:p w:rsidR="00916B02" w:rsidRDefault="00916B02" w:rsidP="00BA7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A32C9"/>
    <w:multiLevelType w:val="hybridMultilevel"/>
    <w:tmpl w:val="B3A8B042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1E4196"/>
    <w:multiLevelType w:val="hybridMultilevel"/>
    <w:tmpl w:val="0E7AB9AA"/>
    <w:lvl w:ilvl="0" w:tplc="F3967438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A100E66"/>
    <w:multiLevelType w:val="hybridMultilevel"/>
    <w:tmpl w:val="3BE89FC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46A1357"/>
    <w:multiLevelType w:val="hybridMultilevel"/>
    <w:tmpl w:val="0E7AB9AA"/>
    <w:lvl w:ilvl="0" w:tplc="F3967438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01A7974"/>
    <w:multiLevelType w:val="hybridMultilevel"/>
    <w:tmpl w:val="80526318"/>
    <w:lvl w:ilvl="0" w:tplc="F3967438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49310FD4"/>
    <w:multiLevelType w:val="hybridMultilevel"/>
    <w:tmpl w:val="B6601DA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3120418"/>
    <w:multiLevelType w:val="hybridMultilevel"/>
    <w:tmpl w:val="AF3291D4"/>
    <w:lvl w:ilvl="0" w:tplc="F3967438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71B8682B"/>
    <w:multiLevelType w:val="hybridMultilevel"/>
    <w:tmpl w:val="6616F88E"/>
    <w:lvl w:ilvl="0" w:tplc="9D1E2F0C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7A252ED6"/>
    <w:multiLevelType w:val="hybridMultilevel"/>
    <w:tmpl w:val="3A482744"/>
    <w:lvl w:ilvl="0" w:tplc="E822F62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CD9"/>
    <w:rsid w:val="000204F0"/>
    <w:rsid w:val="00050211"/>
    <w:rsid w:val="00062CD9"/>
    <w:rsid w:val="00085CFA"/>
    <w:rsid w:val="000A795A"/>
    <w:rsid w:val="000D09CC"/>
    <w:rsid w:val="00133BF9"/>
    <w:rsid w:val="00142E57"/>
    <w:rsid w:val="001749A9"/>
    <w:rsid w:val="00180061"/>
    <w:rsid w:val="001A29D2"/>
    <w:rsid w:val="001B14D4"/>
    <w:rsid w:val="001E3C52"/>
    <w:rsid w:val="002407D0"/>
    <w:rsid w:val="00260BB6"/>
    <w:rsid w:val="00262731"/>
    <w:rsid w:val="00274113"/>
    <w:rsid w:val="002B2DB4"/>
    <w:rsid w:val="002D7917"/>
    <w:rsid w:val="0033460E"/>
    <w:rsid w:val="003754D8"/>
    <w:rsid w:val="0038001E"/>
    <w:rsid w:val="00395B78"/>
    <w:rsid w:val="003A477C"/>
    <w:rsid w:val="003C4700"/>
    <w:rsid w:val="003E14B6"/>
    <w:rsid w:val="004616B6"/>
    <w:rsid w:val="00483948"/>
    <w:rsid w:val="004A15CE"/>
    <w:rsid w:val="004B3200"/>
    <w:rsid w:val="00511D27"/>
    <w:rsid w:val="005156C0"/>
    <w:rsid w:val="00527DB5"/>
    <w:rsid w:val="00530B14"/>
    <w:rsid w:val="005615C9"/>
    <w:rsid w:val="005647A9"/>
    <w:rsid w:val="00566E5C"/>
    <w:rsid w:val="00574D29"/>
    <w:rsid w:val="00580E72"/>
    <w:rsid w:val="005D5D50"/>
    <w:rsid w:val="00603DB6"/>
    <w:rsid w:val="00612A4D"/>
    <w:rsid w:val="00616D9B"/>
    <w:rsid w:val="006348A8"/>
    <w:rsid w:val="006364A7"/>
    <w:rsid w:val="00664304"/>
    <w:rsid w:val="006659CA"/>
    <w:rsid w:val="006709BA"/>
    <w:rsid w:val="00687AB8"/>
    <w:rsid w:val="006A19A6"/>
    <w:rsid w:val="006D69E9"/>
    <w:rsid w:val="006F3900"/>
    <w:rsid w:val="00724708"/>
    <w:rsid w:val="007343D1"/>
    <w:rsid w:val="00755F39"/>
    <w:rsid w:val="007625F7"/>
    <w:rsid w:val="007B766E"/>
    <w:rsid w:val="007D74FF"/>
    <w:rsid w:val="007E0975"/>
    <w:rsid w:val="007E65ED"/>
    <w:rsid w:val="00802696"/>
    <w:rsid w:val="008261CA"/>
    <w:rsid w:val="0084720B"/>
    <w:rsid w:val="008836E3"/>
    <w:rsid w:val="00884524"/>
    <w:rsid w:val="00904134"/>
    <w:rsid w:val="00912587"/>
    <w:rsid w:val="00916B02"/>
    <w:rsid w:val="009F7EC2"/>
    <w:rsid w:val="00A123B7"/>
    <w:rsid w:val="00A16A67"/>
    <w:rsid w:val="00A17889"/>
    <w:rsid w:val="00A24DD7"/>
    <w:rsid w:val="00A84F44"/>
    <w:rsid w:val="00B00712"/>
    <w:rsid w:val="00B211FC"/>
    <w:rsid w:val="00B32184"/>
    <w:rsid w:val="00BA7E45"/>
    <w:rsid w:val="00BC2F01"/>
    <w:rsid w:val="00C079D6"/>
    <w:rsid w:val="00C41540"/>
    <w:rsid w:val="00C52BD0"/>
    <w:rsid w:val="00C66918"/>
    <w:rsid w:val="00CB1372"/>
    <w:rsid w:val="00CE5F34"/>
    <w:rsid w:val="00D53973"/>
    <w:rsid w:val="00DA7AA4"/>
    <w:rsid w:val="00DB24CC"/>
    <w:rsid w:val="00DD0D04"/>
    <w:rsid w:val="00E23F18"/>
    <w:rsid w:val="00E25131"/>
    <w:rsid w:val="00E91BA1"/>
    <w:rsid w:val="00EA390C"/>
    <w:rsid w:val="00EC6F18"/>
    <w:rsid w:val="00F220C7"/>
    <w:rsid w:val="00F221BB"/>
    <w:rsid w:val="00F56A77"/>
    <w:rsid w:val="00F97FDF"/>
    <w:rsid w:val="00FA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DA3A0C-5B7B-4D6D-BBFE-48F087D2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2BD0"/>
    <w:pPr>
      <w:ind w:leftChars="200" w:left="480"/>
    </w:pPr>
  </w:style>
  <w:style w:type="paragraph" w:styleId="a5">
    <w:name w:val="Note Heading"/>
    <w:basedOn w:val="a"/>
    <w:next w:val="a"/>
    <w:link w:val="a6"/>
    <w:uiPriority w:val="99"/>
    <w:unhideWhenUsed/>
    <w:rsid w:val="002B2DB4"/>
    <w:pPr>
      <w:jc w:val="center"/>
    </w:pPr>
    <w:rPr>
      <w:rFonts w:ascii="標楷體" w:eastAsia="標楷體" w:hAnsi="標楷體"/>
      <w:szCs w:val="24"/>
    </w:rPr>
  </w:style>
  <w:style w:type="character" w:customStyle="1" w:styleId="a6">
    <w:name w:val="註釋標題 字元"/>
    <w:basedOn w:val="a0"/>
    <w:link w:val="a5"/>
    <w:uiPriority w:val="99"/>
    <w:rsid w:val="002B2DB4"/>
    <w:rPr>
      <w:rFonts w:ascii="標楷體" w:eastAsia="標楷體" w:hAnsi="標楷體"/>
      <w:szCs w:val="24"/>
    </w:rPr>
  </w:style>
  <w:style w:type="paragraph" w:styleId="a7">
    <w:name w:val="Closing"/>
    <w:basedOn w:val="a"/>
    <w:link w:val="a8"/>
    <w:uiPriority w:val="99"/>
    <w:unhideWhenUsed/>
    <w:rsid w:val="002B2DB4"/>
    <w:pPr>
      <w:ind w:leftChars="1800" w:left="100"/>
    </w:pPr>
    <w:rPr>
      <w:rFonts w:ascii="標楷體" w:eastAsia="標楷體" w:hAnsi="標楷體"/>
      <w:szCs w:val="24"/>
    </w:rPr>
  </w:style>
  <w:style w:type="character" w:customStyle="1" w:styleId="a8">
    <w:name w:val="結語 字元"/>
    <w:basedOn w:val="a0"/>
    <w:link w:val="a7"/>
    <w:uiPriority w:val="99"/>
    <w:rsid w:val="002B2DB4"/>
    <w:rPr>
      <w:rFonts w:ascii="標楷體" w:eastAsia="標楷體" w:hAnsi="標楷體"/>
      <w:szCs w:val="24"/>
    </w:rPr>
  </w:style>
  <w:style w:type="character" w:styleId="a9">
    <w:name w:val="Hyperlink"/>
    <w:basedOn w:val="a0"/>
    <w:uiPriority w:val="99"/>
    <w:unhideWhenUsed/>
    <w:rsid w:val="00B32184"/>
    <w:rPr>
      <w:color w:val="0000FF" w:themeColor="hyperlink"/>
      <w:u w:val="single"/>
    </w:rPr>
  </w:style>
  <w:style w:type="character" w:styleId="aa">
    <w:name w:val="Placeholder Text"/>
    <w:basedOn w:val="a0"/>
    <w:uiPriority w:val="99"/>
    <w:semiHidden/>
    <w:rsid w:val="00B32184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B321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32184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BA7E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BA7E45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BA7E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BA7E45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1B14D4"/>
    <w:pP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wsses.tp.edu.tw/default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2017-09-21T01:00:00Z</cp:lastPrinted>
  <dcterms:created xsi:type="dcterms:W3CDTF">2018-10-09T06:12:00Z</dcterms:created>
  <dcterms:modified xsi:type="dcterms:W3CDTF">2018-10-11T10:06:00Z</dcterms:modified>
</cp:coreProperties>
</file>